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7C" w:rsidRPr="00E94D8C" w:rsidRDefault="0078307C" w:rsidP="00757491">
      <w:pPr>
        <w:pStyle w:val="NormalWeb"/>
        <w:spacing w:before="0" w:beforeAutospacing="0" w:after="300" w:afterAutospacing="0"/>
        <w:rPr>
          <w:rFonts w:ascii="Arial" w:hAnsi="Arial" w:cs="Arial"/>
          <w:color w:val="D046BD"/>
          <w:sz w:val="28"/>
          <w:szCs w:val="28"/>
        </w:rPr>
      </w:pPr>
      <w:r w:rsidRPr="00E94D8C">
        <w:rPr>
          <w:rStyle w:val="Strong"/>
          <w:rFonts w:ascii="Arial" w:hAnsi="Arial" w:cs="Arial"/>
          <w:color w:val="D046BD"/>
          <w:sz w:val="28"/>
          <w:szCs w:val="28"/>
          <w:bdr w:val="single" w:sz="2" w:space="0" w:color="D9D9E3" w:frame="1"/>
        </w:rPr>
        <w:t>Scar Management After Skin Surgery</w:t>
      </w:r>
    </w:p>
    <w:p w:rsidR="0078307C" w:rsidRPr="000D1402" w:rsidRDefault="0078307C" w:rsidP="000D1402">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300" w:beforeAutospacing="0" w:after="300" w:afterAutospacing="0"/>
        <w:rPr>
          <w:rFonts w:ascii="Arial" w:hAnsi="Arial" w:cs="Arial"/>
          <w:color w:val="227BC4"/>
        </w:rPr>
      </w:pPr>
      <w:r w:rsidRPr="000D1402">
        <w:rPr>
          <w:rStyle w:val="Strong"/>
          <w:rFonts w:ascii="Arial" w:hAnsi="Arial" w:cs="Arial"/>
          <w:color w:val="227BC4"/>
          <w:bdr w:val="single" w:sz="2" w:space="0" w:color="D9D9E3" w:frame="1"/>
        </w:rPr>
        <w:t>Introduction</w:t>
      </w:r>
    </w:p>
    <w:p w:rsidR="0078307C" w:rsidRDefault="0078307C" w:rsidP="00163576">
      <w:pPr>
        <w:pStyle w:val="NormalWeb"/>
        <w:spacing w:before="300" w:beforeAutospacing="0" w:after="300" w:afterAutospacing="0"/>
        <w:rPr>
          <w:rFonts w:ascii="Arial" w:hAnsi="Arial" w:cs="Arial"/>
          <w:color w:val="374151"/>
        </w:rPr>
      </w:pPr>
      <w:r>
        <w:rPr>
          <w:rFonts w:ascii="Arial" w:hAnsi="Arial" w:cs="Arial"/>
          <w:color w:val="374151"/>
        </w:rPr>
        <w:t xml:space="preserve">Whether you've had a minor skin surgery or a more extensive procedure, scar management plays a crucial role in achieving the best possible outcome. This leaflet will guide you through the process of caring for your scar, so it heals </w:t>
      </w:r>
      <w:r w:rsidR="00757491">
        <w:rPr>
          <w:rFonts w:ascii="Arial" w:hAnsi="Arial" w:cs="Arial"/>
          <w:color w:val="374151"/>
        </w:rPr>
        <w:t>well</w:t>
      </w:r>
      <w:r>
        <w:rPr>
          <w:rFonts w:ascii="Arial" w:hAnsi="Arial" w:cs="Arial"/>
          <w:color w:val="374151"/>
        </w:rPr>
        <w:t xml:space="preserve"> and becomes a less noticeable part of your life.</w:t>
      </w:r>
    </w:p>
    <w:p w:rsidR="0078307C" w:rsidRPr="00574337" w:rsidRDefault="0078307C" w:rsidP="007D3B30">
      <w:pPr>
        <w:pStyle w:val="NormalWeb"/>
        <w:pBdr>
          <w:top w:val="single" w:sz="4" w:space="1" w:color="auto"/>
          <w:left w:val="single" w:sz="4" w:space="4" w:color="auto"/>
          <w:bottom w:val="single" w:sz="4" w:space="1" w:color="auto"/>
          <w:right w:val="single" w:sz="4" w:space="4" w:color="auto"/>
          <w:bar w:val="single" w:sz="4" w:color="auto"/>
        </w:pBdr>
        <w:spacing w:before="300" w:beforeAutospacing="0" w:after="300" w:afterAutospacing="0"/>
        <w:rPr>
          <w:rStyle w:val="Strong"/>
          <w:color w:val="227BC4"/>
          <w:u w:val="single"/>
          <w:bdr w:val="single" w:sz="2" w:space="0" w:color="D9D9E3" w:frame="1"/>
        </w:rPr>
      </w:pPr>
      <w:r w:rsidRPr="00574337">
        <w:rPr>
          <w:rStyle w:val="Strong"/>
          <w:rFonts w:ascii="Arial" w:hAnsi="Arial" w:cs="Arial"/>
          <w:color w:val="227BC4"/>
          <w:u w:val="single"/>
          <w:bdr w:val="single" w:sz="2" w:space="0" w:color="D9D9E3" w:frame="1"/>
        </w:rPr>
        <w:t>Understanding the Healing Process</w:t>
      </w:r>
    </w:p>
    <w:p w:rsidR="0078307C" w:rsidRPr="00E94D8C" w:rsidRDefault="0078307C" w:rsidP="00163576">
      <w:pPr>
        <w:pStyle w:val="NormalWeb"/>
        <w:spacing w:before="300" w:beforeAutospacing="0" w:after="300" w:afterAutospacing="0"/>
        <w:rPr>
          <w:rFonts w:ascii="FrutigerLT" w:hAnsi="FrutigerLT"/>
        </w:rPr>
      </w:pPr>
      <w:r w:rsidRPr="00E94D8C">
        <w:rPr>
          <w:rFonts w:ascii="FrutigerLT" w:hAnsi="FrutigerLT"/>
          <w:i/>
          <w:iCs/>
        </w:rPr>
        <w:t>Your skin goes through several stages during the healing process:</w:t>
      </w:r>
    </w:p>
    <w:p w:rsidR="0078307C" w:rsidRPr="000D1402" w:rsidRDefault="0078307C" w:rsidP="00163576">
      <w:pPr>
        <w:pStyle w:val="NormalWeb"/>
        <w:numPr>
          <w:ilvl w:val="0"/>
          <w:numId w:val="1"/>
        </w:numPr>
        <w:spacing w:before="0" w:beforeAutospacing="0" w:after="0" w:afterAutospacing="0"/>
        <w:ind w:left="0"/>
        <w:rPr>
          <w:rFonts w:ascii="FrutigerLT" w:hAnsi="FrutigerLT"/>
        </w:rPr>
      </w:pPr>
      <w:r w:rsidRPr="000D1402">
        <w:rPr>
          <w:rFonts w:ascii="FrutigerLT" w:hAnsi="FrutigerLT"/>
          <w:bCs/>
        </w:rPr>
        <w:t>Inflammatory Phase:</w:t>
      </w:r>
      <w:r w:rsidRPr="000D1402">
        <w:rPr>
          <w:rFonts w:ascii="FrutigerLT" w:hAnsi="FrutigerLT"/>
        </w:rPr>
        <w:t xml:space="preserve"> The initial phase is marked by redness, swelling, and tenderness. It's essential to keep the wound clean and follow your surgeon's advice.</w:t>
      </w:r>
    </w:p>
    <w:p w:rsidR="0078307C" w:rsidRPr="000D1402" w:rsidRDefault="0078307C" w:rsidP="00163576">
      <w:pPr>
        <w:pStyle w:val="NormalWeb"/>
        <w:numPr>
          <w:ilvl w:val="0"/>
          <w:numId w:val="1"/>
        </w:numPr>
        <w:spacing w:before="0" w:beforeAutospacing="0" w:after="0" w:afterAutospacing="0"/>
        <w:ind w:left="0"/>
        <w:rPr>
          <w:rFonts w:ascii="FrutigerLT" w:hAnsi="FrutigerLT"/>
        </w:rPr>
      </w:pPr>
      <w:r w:rsidRPr="000D1402">
        <w:rPr>
          <w:rFonts w:ascii="FrutigerLT" w:hAnsi="FrutigerLT"/>
          <w:bCs/>
        </w:rPr>
        <w:t>Proliferative Phase:</w:t>
      </w:r>
      <w:r w:rsidRPr="000D1402">
        <w:rPr>
          <w:rFonts w:ascii="FrutigerLT" w:hAnsi="FrutigerLT"/>
        </w:rPr>
        <w:t xml:space="preserve"> Your body begins to rebuild damaged tissue. Collagen production increases, helping to form the new scar tissue.</w:t>
      </w:r>
    </w:p>
    <w:p w:rsidR="0078307C" w:rsidRPr="000D1402" w:rsidRDefault="0078307C" w:rsidP="00163576">
      <w:pPr>
        <w:pStyle w:val="NormalWeb"/>
        <w:numPr>
          <w:ilvl w:val="0"/>
          <w:numId w:val="1"/>
        </w:numPr>
        <w:spacing w:before="0" w:beforeAutospacing="0" w:after="0" w:afterAutospacing="0"/>
        <w:ind w:left="0"/>
        <w:rPr>
          <w:rFonts w:ascii="FrutigerLT" w:hAnsi="FrutigerLT"/>
        </w:rPr>
      </w:pPr>
      <w:r w:rsidRPr="000D1402">
        <w:rPr>
          <w:rFonts w:ascii="FrutigerLT" w:hAnsi="FrutigerLT"/>
          <w:bCs/>
        </w:rPr>
        <w:t>Remodeling Phase:</w:t>
      </w:r>
      <w:r w:rsidRPr="000D1402">
        <w:rPr>
          <w:rFonts w:ascii="FrutigerLT" w:hAnsi="FrutigerLT"/>
        </w:rPr>
        <w:t xml:space="preserve"> Over time, the scar becomes less noticeable as it matures. This phase can take several months to </w:t>
      </w:r>
      <w:r w:rsidR="00757491" w:rsidRPr="000D1402">
        <w:rPr>
          <w:rFonts w:ascii="FrutigerLT" w:hAnsi="FrutigerLT"/>
        </w:rPr>
        <w:t xml:space="preserve">2 </w:t>
      </w:r>
      <w:r w:rsidRPr="000D1402">
        <w:rPr>
          <w:rFonts w:ascii="FrutigerLT" w:hAnsi="FrutigerLT"/>
        </w:rPr>
        <w:t>year</w:t>
      </w:r>
      <w:r w:rsidR="00757491" w:rsidRPr="000D1402">
        <w:rPr>
          <w:rFonts w:ascii="FrutigerLT" w:hAnsi="FrutigerLT"/>
        </w:rPr>
        <w:t>s.</w:t>
      </w:r>
    </w:p>
    <w:p w:rsidR="0078307C" w:rsidRPr="00574337" w:rsidRDefault="0078307C" w:rsidP="000D140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Style w:val="Strong"/>
          <w:color w:val="227BC4"/>
          <w:u w:val="single"/>
          <w:bdr w:val="single" w:sz="2" w:space="0" w:color="D9D9E3" w:frame="1"/>
        </w:rPr>
      </w:pPr>
      <w:r w:rsidRPr="00574337">
        <w:rPr>
          <w:rStyle w:val="Strong"/>
          <w:rFonts w:ascii="Arial" w:hAnsi="Arial" w:cs="Arial"/>
          <w:color w:val="227BC4"/>
          <w:u w:val="single"/>
          <w:bdr w:val="single" w:sz="2" w:space="0" w:color="D9D9E3" w:frame="1"/>
        </w:rPr>
        <w:t>Scar Management Tips</w:t>
      </w:r>
    </w:p>
    <w:p w:rsidR="0078307C" w:rsidRPr="00E94D8C" w:rsidRDefault="0078307C" w:rsidP="00757491">
      <w:pPr>
        <w:spacing w:before="100" w:beforeAutospacing="1" w:after="100" w:afterAutospacing="1"/>
        <w:rPr>
          <w:rFonts w:ascii="Times New Roman" w:eastAsia="Times New Roman" w:hAnsi="Times New Roman" w:cs="Times New Roman"/>
        </w:rPr>
      </w:pPr>
      <w:r w:rsidRPr="00E94D8C">
        <w:rPr>
          <w:rFonts w:ascii="FrutigerLT" w:eastAsia="Times New Roman" w:hAnsi="FrutigerLT" w:cs="Times New Roman"/>
          <w:b/>
          <w:bCs/>
          <w:color w:val="009989"/>
        </w:rPr>
        <w:t xml:space="preserve">Scar Massage </w:t>
      </w:r>
    </w:p>
    <w:p w:rsidR="0078307C" w:rsidRPr="00757491" w:rsidRDefault="00757491" w:rsidP="00757491">
      <w:pPr>
        <w:spacing w:before="100" w:beforeAutospacing="1" w:after="100" w:afterAutospacing="1"/>
        <w:rPr>
          <w:rFonts w:ascii="Times New Roman" w:eastAsia="Times New Roman" w:hAnsi="Times New Roman" w:cs="Times New Roman"/>
        </w:rPr>
      </w:pPr>
      <w:r w:rsidRPr="00757491">
        <w:rPr>
          <w:rFonts w:ascii="FrutigerLT" w:eastAsia="Times New Roman" w:hAnsi="FrutigerLT" w:cs="Times New Roman"/>
        </w:rPr>
        <w:t>S</w:t>
      </w:r>
      <w:r w:rsidR="0078307C" w:rsidRPr="00757491">
        <w:rPr>
          <w:rFonts w:ascii="FrutigerLT" w:eastAsia="Times New Roman" w:hAnsi="FrutigerLT" w:cs="Times New Roman"/>
        </w:rPr>
        <w:t xml:space="preserve">car massage can be started about three </w:t>
      </w:r>
      <w:r w:rsidRPr="00757491">
        <w:rPr>
          <w:rFonts w:ascii="FrutigerLT" w:eastAsia="Times New Roman" w:hAnsi="FrutigerLT" w:cs="Times New Roman"/>
        </w:rPr>
        <w:t xml:space="preserve">to four </w:t>
      </w:r>
      <w:r w:rsidR="0078307C" w:rsidRPr="00757491">
        <w:rPr>
          <w:rFonts w:ascii="FrutigerLT" w:eastAsia="Times New Roman" w:hAnsi="FrutigerLT" w:cs="Times New Roman"/>
        </w:rPr>
        <w:t>weeks after the procedure</w:t>
      </w:r>
      <w:r w:rsidRPr="00757491">
        <w:rPr>
          <w:rFonts w:ascii="FrutigerLT" w:eastAsia="Times New Roman" w:hAnsi="FrutigerLT" w:cs="Times New Roman"/>
        </w:rPr>
        <w:t xml:space="preserve"> once the wound is completely healed </w:t>
      </w:r>
      <w:r w:rsidR="0078307C" w:rsidRPr="00757491">
        <w:rPr>
          <w:rFonts w:ascii="FrutigerLT" w:eastAsia="Times New Roman" w:hAnsi="FrutigerLT" w:cs="Times New Roman"/>
        </w:rPr>
        <w:t xml:space="preserve">. It can help the scar heal more quickly and reduce its appearance. </w:t>
      </w:r>
      <w:r w:rsidRPr="00757491">
        <w:rPr>
          <w:rFonts w:ascii="FrutigerLT" w:eastAsia="Times New Roman" w:hAnsi="FrutigerLT" w:cs="Times New Roman"/>
        </w:rPr>
        <w:t xml:space="preserve">The picture below shows </w:t>
      </w:r>
      <w:r w:rsidR="0078307C" w:rsidRPr="00757491">
        <w:rPr>
          <w:rFonts w:ascii="FrutigerLT" w:eastAsia="Times New Roman" w:hAnsi="FrutigerLT" w:cs="Times New Roman"/>
        </w:rPr>
        <w:t xml:space="preserve"> how to massage your scar. </w:t>
      </w:r>
    </w:p>
    <w:p w:rsidR="0078307C" w:rsidRPr="00757491" w:rsidRDefault="0078307C" w:rsidP="00757491">
      <w:pPr>
        <w:spacing w:before="100" w:beforeAutospacing="1" w:after="100" w:afterAutospacing="1"/>
        <w:rPr>
          <w:rFonts w:ascii="Times New Roman" w:eastAsia="Times New Roman" w:hAnsi="Times New Roman" w:cs="Times New Roman"/>
        </w:rPr>
      </w:pPr>
      <w:r w:rsidRPr="00757491">
        <w:rPr>
          <w:rFonts w:ascii="FrutigerLT" w:eastAsia="Times New Roman" w:hAnsi="FrutigerLT" w:cs="Times New Roman"/>
        </w:rPr>
        <w:t xml:space="preserve">Scar massage can also help prevent scar tissue from adhesion, or sticking to the muscles, tendons, and other things beneath your skin. In general, use a slow, circular motion to massage the skin around your scar. Use firm pressure, but do not pull or tear at the skin. Moisturise and massage </w:t>
      </w:r>
      <w:r w:rsidR="00757491" w:rsidRPr="00757491">
        <w:rPr>
          <w:rFonts w:ascii="FrutigerLT" w:eastAsia="Times New Roman" w:hAnsi="FrutigerLT" w:cs="Times New Roman"/>
        </w:rPr>
        <w:t>2-3</w:t>
      </w:r>
      <w:r w:rsidRPr="00757491">
        <w:rPr>
          <w:rFonts w:ascii="FrutigerLT" w:eastAsia="Times New Roman" w:hAnsi="FrutigerLT" w:cs="Times New Roman"/>
        </w:rPr>
        <w:t xml:space="preserve"> times a day for 5-10 minutes. </w:t>
      </w:r>
    </w:p>
    <w:p w:rsidR="00757491" w:rsidRPr="00757491" w:rsidRDefault="00757491" w:rsidP="00757491">
      <w:pPr>
        <w:spacing w:before="100" w:beforeAutospacing="1" w:after="100" w:afterAutospacing="1"/>
        <w:rPr>
          <w:rFonts w:ascii="Times New Roman" w:eastAsia="Times New Roman" w:hAnsi="Times New Roman" w:cs="Times New Roman"/>
        </w:rPr>
      </w:pPr>
      <w:r>
        <w:rPr>
          <w:noProof/>
        </w:rPr>
        <w:drawing>
          <wp:inline distT="0" distB="0" distL="0" distR="0">
            <wp:extent cx="4216400" cy="1930400"/>
            <wp:effectExtent l="0" t="0" r="0" b="0"/>
            <wp:docPr id="1" name="Picture 1" descr="/var/folders/y_/ftky79h533lgbmcf0d8scl2h0000gn/T/com.microsoft.Word/Content.MSO/CC43C7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y_/ftky79h533lgbmcf0d8scl2h0000gn/T/com.microsoft.Word/Content.MSO/CC43C74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6400" cy="1930400"/>
                    </a:xfrm>
                    <a:prstGeom prst="rect">
                      <a:avLst/>
                    </a:prstGeom>
                    <a:noFill/>
                    <a:ln>
                      <a:noFill/>
                    </a:ln>
                  </pic:spPr>
                </pic:pic>
              </a:graphicData>
            </a:graphic>
          </wp:inline>
        </w:drawing>
      </w:r>
    </w:p>
    <w:p w:rsidR="007D3B30" w:rsidRDefault="007D3B30" w:rsidP="002A646B">
      <w:pPr>
        <w:spacing w:after="100" w:afterAutospacing="1"/>
        <w:rPr>
          <w:rFonts w:ascii="FrutigerLT" w:eastAsia="Times New Roman" w:hAnsi="FrutigerLT" w:cs="Times New Roman"/>
          <w:b/>
          <w:bCs/>
          <w:color w:val="009989"/>
          <w:sz w:val="28"/>
          <w:szCs w:val="28"/>
        </w:rPr>
      </w:pPr>
    </w:p>
    <w:p w:rsidR="00241E8E" w:rsidRDefault="00241E8E" w:rsidP="002A646B">
      <w:pPr>
        <w:spacing w:after="100" w:afterAutospacing="1"/>
        <w:rPr>
          <w:rFonts w:ascii="FrutigerLT" w:eastAsia="Times New Roman" w:hAnsi="FrutigerLT" w:cs="Times New Roman"/>
          <w:b/>
          <w:bCs/>
          <w:color w:val="009989"/>
        </w:rPr>
      </w:pPr>
    </w:p>
    <w:p w:rsidR="002A646B" w:rsidRPr="00E94D8C" w:rsidRDefault="002A646B" w:rsidP="002A646B">
      <w:pPr>
        <w:spacing w:after="100" w:afterAutospacing="1"/>
        <w:rPr>
          <w:rFonts w:ascii="FrutigerLT" w:eastAsia="Times New Roman" w:hAnsi="FrutigerLT" w:cs="Times New Roman"/>
          <w:b/>
          <w:bCs/>
          <w:color w:val="009989"/>
        </w:rPr>
      </w:pPr>
      <w:bookmarkStart w:id="0" w:name="_GoBack"/>
      <w:bookmarkEnd w:id="0"/>
      <w:r w:rsidRPr="00E94D8C">
        <w:rPr>
          <w:rFonts w:ascii="FrutigerLT" w:eastAsia="Times New Roman" w:hAnsi="FrutigerLT" w:cs="Times New Roman"/>
          <w:b/>
          <w:bCs/>
          <w:color w:val="009989"/>
        </w:rPr>
        <w:lastRenderedPageBreak/>
        <w:t xml:space="preserve">Sun Exposure </w:t>
      </w:r>
    </w:p>
    <w:p w:rsidR="002A646B" w:rsidRPr="00757491" w:rsidRDefault="002A646B" w:rsidP="002A646B">
      <w:pPr>
        <w:spacing w:after="100" w:afterAutospacing="1"/>
        <w:rPr>
          <w:rFonts w:ascii="Times New Roman" w:eastAsia="Times New Roman" w:hAnsi="Times New Roman" w:cs="Times New Roman"/>
        </w:rPr>
      </w:pPr>
      <w:r w:rsidRPr="00757491">
        <w:rPr>
          <w:rFonts w:ascii="FrutigerLT" w:eastAsia="Times New Roman" w:hAnsi="FrutigerLT" w:cs="Times New Roman"/>
        </w:rPr>
        <w:t xml:space="preserve">The skin that forms as a scar is very delicate. Avoid sun exposure and apply sunscreen to help keep the scar from burning and minimise discoloration at all times. Use a high Sun Protection Factor (SPF) sunscreen of 30 or above to help protect all of your exposed skin. </w:t>
      </w:r>
    </w:p>
    <w:p w:rsidR="00883ADB" w:rsidRPr="00E94D8C" w:rsidRDefault="00883ADB" w:rsidP="00E94D8C">
      <w:pPr>
        <w:spacing w:before="100" w:beforeAutospacing="1" w:after="100" w:afterAutospacing="1"/>
        <w:rPr>
          <w:rFonts w:ascii="FrutigerLT" w:eastAsia="Times New Roman" w:hAnsi="FrutigerLT" w:cs="Times New Roman"/>
          <w:b/>
          <w:bCs/>
          <w:color w:val="009989"/>
        </w:rPr>
      </w:pPr>
      <w:r w:rsidRPr="00E94D8C">
        <w:rPr>
          <w:rFonts w:ascii="FrutigerLT" w:eastAsia="Times New Roman" w:hAnsi="FrutigerLT" w:cs="Times New Roman"/>
          <w:b/>
          <w:bCs/>
          <w:color w:val="009989"/>
        </w:rPr>
        <w:t>Other Adjuncts</w:t>
      </w:r>
    </w:p>
    <w:p w:rsidR="0078307C" w:rsidRDefault="00883ADB" w:rsidP="00757491">
      <w:pPr>
        <w:pStyle w:val="NormalWeb"/>
        <w:spacing w:before="0" w:beforeAutospacing="0" w:after="0" w:afterAutospacing="0"/>
        <w:rPr>
          <w:rFonts w:ascii="Arial" w:hAnsi="Arial" w:cs="Arial"/>
          <w:color w:val="374151"/>
        </w:rPr>
      </w:pPr>
      <w:r>
        <w:rPr>
          <w:rFonts w:ascii="Arial" w:hAnsi="Arial" w:cs="Arial"/>
          <w:color w:val="374151"/>
        </w:rPr>
        <w:t xml:space="preserve">Silicone Gel / Sheet – Silicon scar products can help to </w:t>
      </w:r>
      <w:r w:rsidR="003A08D7">
        <w:rPr>
          <w:rFonts w:ascii="Arial" w:hAnsi="Arial" w:cs="Arial"/>
          <w:color w:val="374151"/>
        </w:rPr>
        <w:t>soften the scar, reduce redness and itching, and expedite maturation</w:t>
      </w:r>
      <w:r w:rsidR="0078307C">
        <w:rPr>
          <w:rFonts w:ascii="Arial" w:hAnsi="Arial" w:cs="Arial"/>
          <w:color w:val="374151"/>
        </w:rPr>
        <w:t>.</w:t>
      </w:r>
      <w:r w:rsidR="003A08D7">
        <w:rPr>
          <w:rFonts w:ascii="Arial" w:hAnsi="Arial" w:cs="Arial"/>
          <w:color w:val="374151"/>
        </w:rPr>
        <w:t xml:space="preserve"> Some products can be used straight after the surgery (Stratamed - leaflet), others used only after the wound has healed (Kelocote – leaflet).</w:t>
      </w:r>
    </w:p>
    <w:p w:rsidR="003A08D7" w:rsidRDefault="002A646B" w:rsidP="007D3B30">
      <w:pPr>
        <w:pStyle w:val="NormalWeb"/>
        <w:rPr>
          <w:rFonts w:ascii="Arial" w:hAnsi="Arial" w:cs="Arial"/>
          <w:color w:val="374151"/>
        </w:rPr>
      </w:pPr>
      <w:r>
        <w:rPr>
          <w:rFonts w:ascii="Arial" w:hAnsi="Arial" w:cs="Arial"/>
          <w:color w:val="374151"/>
        </w:rPr>
        <w:t xml:space="preserve">Taping - </w:t>
      </w:r>
      <w:r w:rsidR="007D3B30" w:rsidRPr="007D3B30">
        <w:rPr>
          <w:rFonts w:ascii="Arial" w:hAnsi="Arial" w:cs="Arial"/>
          <w:color w:val="374151"/>
        </w:rPr>
        <w:t>Taping over your scar may be useful to control skin tension and reduce the risk of scar stretching. This may be particularly helpful over areas which are prone to repeated movem</w:t>
      </w:r>
      <w:r w:rsidR="007D3B30">
        <w:rPr>
          <w:rFonts w:ascii="Arial" w:hAnsi="Arial" w:cs="Arial"/>
          <w:color w:val="374151"/>
        </w:rPr>
        <w:t>e</w:t>
      </w:r>
      <w:r w:rsidR="007D3B30" w:rsidRPr="007D3B30">
        <w:rPr>
          <w:rFonts w:ascii="Arial" w:hAnsi="Arial" w:cs="Arial"/>
          <w:color w:val="374151"/>
        </w:rPr>
        <w:t xml:space="preserve">nt / stretch due to muscle action. This can be helpful from two weeks to three months after your wound is healed. </w:t>
      </w:r>
    </w:p>
    <w:p w:rsidR="003A08D7" w:rsidRDefault="003A08D7" w:rsidP="00757491">
      <w:pPr>
        <w:pStyle w:val="NormalWeb"/>
        <w:spacing w:before="0" w:beforeAutospacing="0" w:after="0" w:afterAutospacing="0"/>
        <w:rPr>
          <w:rFonts w:ascii="Arial" w:hAnsi="Arial" w:cs="Arial"/>
          <w:color w:val="374151"/>
        </w:rPr>
      </w:pPr>
      <w:r>
        <w:rPr>
          <w:rFonts w:ascii="Arial" w:hAnsi="Arial" w:cs="Arial"/>
          <w:color w:val="374151"/>
        </w:rPr>
        <w:t xml:space="preserve">Lasers </w:t>
      </w:r>
      <w:r w:rsidR="00574337">
        <w:rPr>
          <w:rFonts w:ascii="Arial" w:hAnsi="Arial" w:cs="Arial"/>
          <w:color w:val="374151"/>
        </w:rPr>
        <w:t>–</w:t>
      </w:r>
      <w:r>
        <w:rPr>
          <w:rFonts w:ascii="Arial" w:hAnsi="Arial" w:cs="Arial"/>
          <w:color w:val="374151"/>
        </w:rPr>
        <w:t xml:space="preserve"> </w:t>
      </w:r>
      <w:r w:rsidR="00574337">
        <w:rPr>
          <w:rFonts w:ascii="Arial" w:hAnsi="Arial" w:cs="Arial"/>
          <w:color w:val="374151"/>
        </w:rPr>
        <w:t>There is some evidence that early laser treatment can improve scarring</w:t>
      </w:r>
      <w:r w:rsidR="007D3B30">
        <w:rPr>
          <w:rFonts w:ascii="Arial" w:hAnsi="Arial" w:cs="Arial"/>
          <w:color w:val="374151"/>
        </w:rPr>
        <w:t xml:space="preserve"> </w:t>
      </w:r>
      <w:r w:rsidR="00574337">
        <w:rPr>
          <w:rFonts w:ascii="Arial" w:hAnsi="Arial" w:cs="Arial"/>
          <w:color w:val="374151"/>
        </w:rPr>
        <w:t>. Lasers can also be used to treat problematic scars.</w:t>
      </w:r>
      <w:r w:rsidR="007D3B30">
        <w:rPr>
          <w:rFonts w:ascii="Arial" w:hAnsi="Arial" w:cs="Arial"/>
          <w:color w:val="374151"/>
        </w:rPr>
        <w:t xml:space="preserve"> </w:t>
      </w:r>
    </w:p>
    <w:p w:rsidR="00E94D8C" w:rsidRDefault="0078307C" w:rsidP="00E94D8C">
      <w:pPr>
        <w:spacing w:before="100" w:beforeAutospacing="1" w:after="100" w:afterAutospacing="1"/>
        <w:rPr>
          <w:rFonts w:ascii="FrutigerLT" w:eastAsia="Times New Roman" w:hAnsi="FrutigerLT" w:cs="Times New Roman"/>
          <w:b/>
          <w:bCs/>
          <w:color w:val="009989"/>
        </w:rPr>
      </w:pPr>
      <w:r w:rsidRPr="00E94D8C">
        <w:rPr>
          <w:rFonts w:ascii="FrutigerLT" w:eastAsia="Times New Roman" w:hAnsi="FrutigerLT" w:cs="Times New Roman"/>
          <w:b/>
          <w:bCs/>
          <w:color w:val="009989"/>
        </w:rPr>
        <w:t>Healthy Lifestyle Choices</w:t>
      </w:r>
    </w:p>
    <w:p w:rsidR="0078307C" w:rsidRPr="00E94D8C" w:rsidRDefault="0078307C" w:rsidP="00E94D8C">
      <w:pPr>
        <w:spacing w:before="100" w:beforeAutospacing="1" w:after="100" w:afterAutospacing="1"/>
        <w:rPr>
          <w:rFonts w:ascii="FrutigerLT" w:eastAsia="Times New Roman" w:hAnsi="FrutigerLT" w:cs="Times New Roman"/>
          <w:b/>
          <w:bCs/>
          <w:color w:val="009989"/>
        </w:rPr>
      </w:pPr>
      <w:r w:rsidRPr="00E94D8C">
        <w:rPr>
          <w:i/>
          <w:iCs/>
        </w:rPr>
        <w:t>Your overall health can influence how well your scar heals:</w:t>
      </w:r>
    </w:p>
    <w:p w:rsidR="0078307C" w:rsidRDefault="0078307C" w:rsidP="00E94D8C">
      <w:pPr>
        <w:pStyle w:val="NormalWeb"/>
        <w:spacing w:before="0" w:beforeAutospacing="0" w:after="0" w:afterAutospacing="0"/>
        <w:rPr>
          <w:rFonts w:ascii="Arial" w:hAnsi="Arial" w:cs="Arial"/>
          <w:color w:val="374151"/>
        </w:rPr>
      </w:pPr>
      <w:r w:rsidRPr="00E94D8C">
        <w:rPr>
          <w:b/>
          <w:bCs/>
        </w:rPr>
        <w:t>Diet:</w:t>
      </w:r>
      <w:r>
        <w:rPr>
          <w:rFonts w:ascii="Arial" w:hAnsi="Arial" w:cs="Arial"/>
          <w:color w:val="374151"/>
        </w:rPr>
        <w:t xml:space="preserve"> Consume a balanced diet rich in vitamins and minerals that support skin health, such as vitamins A and C.</w:t>
      </w:r>
    </w:p>
    <w:p w:rsidR="0078307C" w:rsidRDefault="0078307C" w:rsidP="00E94D8C">
      <w:pPr>
        <w:pStyle w:val="NormalWeb"/>
        <w:spacing w:before="0" w:beforeAutospacing="0" w:after="0" w:afterAutospacing="0"/>
        <w:rPr>
          <w:rFonts w:ascii="Arial" w:hAnsi="Arial" w:cs="Arial"/>
          <w:color w:val="374151"/>
        </w:rPr>
      </w:pPr>
      <w:r w:rsidRPr="00E94D8C">
        <w:rPr>
          <w:b/>
          <w:bCs/>
        </w:rPr>
        <w:t>Exercise:</w:t>
      </w:r>
      <w:r>
        <w:rPr>
          <w:rFonts w:ascii="Arial" w:hAnsi="Arial" w:cs="Arial"/>
          <w:color w:val="374151"/>
        </w:rPr>
        <w:t xml:space="preserve"> Gentle exercise can improve circulation, aiding in scar healing.</w:t>
      </w:r>
    </w:p>
    <w:p w:rsidR="0078307C" w:rsidRDefault="0078307C" w:rsidP="00E94D8C">
      <w:pPr>
        <w:pStyle w:val="NormalWeb"/>
        <w:spacing w:before="0" w:beforeAutospacing="0" w:after="0" w:afterAutospacing="0"/>
        <w:rPr>
          <w:rFonts w:ascii="Arial" w:hAnsi="Arial" w:cs="Arial"/>
          <w:color w:val="374151"/>
        </w:rPr>
      </w:pPr>
      <w:r w:rsidRPr="00E94D8C">
        <w:rPr>
          <w:b/>
          <w:bCs/>
        </w:rPr>
        <w:t>Smoking:</w:t>
      </w:r>
      <w:r>
        <w:rPr>
          <w:rFonts w:ascii="Arial" w:hAnsi="Arial" w:cs="Arial"/>
          <w:color w:val="374151"/>
        </w:rPr>
        <w:t xml:space="preserve"> If you smoke, quitting can significantly improve your body's ability to heal and reduce scarring.</w:t>
      </w:r>
    </w:p>
    <w:p w:rsidR="00E94D8C" w:rsidRPr="00B1566F" w:rsidRDefault="0078307C" w:rsidP="00B1566F">
      <w:pPr>
        <w:pStyle w:val="NormalWeb"/>
        <w:spacing w:before="0" w:beforeAutospacing="0" w:after="0" w:afterAutospacing="0"/>
        <w:rPr>
          <w:rStyle w:val="Strong"/>
          <w:rFonts w:ascii="Arial" w:hAnsi="Arial" w:cs="Arial"/>
          <w:b w:val="0"/>
          <w:bCs w:val="0"/>
          <w:color w:val="374151"/>
        </w:rPr>
      </w:pPr>
      <w:r w:rsidRPr="00E94D8C">
        <w:rPr>
          <w:b/>
          <w:bCs/>
        </w:rPr>
        <w:t>Hygiene:</w:t>
      </w:r>
      <w:r>
        <w:rPr>
          <w:rFonts w:ascii="Arial" w:hAnsi="Arial" w:cs="Arial"/>
          <w:color w:val="374151"/>
        </w:rPr>
        <w:t xml:space="preserve"> Avoid picking at or scratching your scar, which can slow the healing process and increase the risk of infection.</w:t>
      </w:r>
    </w:p>
    <w:p w:rsidR="0078307C" w:rsidRPr="000D1402" w:rsidRDefault="0078307C" w:rsidP="000D1402">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300" w:beforeAutospacing="0" w:after="300" w:afterAutospacing="0"/>
        <w:rPr>
          <w:rStyle w:val="Strong"/>
          <w:rFonts w:ascii="Arial" w:hAnsi="Arial" w:cs="Arial"/>
          <w:color w:val="227BC4"/>
          <w:bdr w:val="single" w:sz="2" w:space="0" w:color="D9D9E3" w:frame="1"/>
        </w:rPr>
      </w:pPr>
      <w:r w:rsidRPr="000D1402">
        <w:rPr>
          <w:rStyle w:val="Strong"/>
          <w:rFonts w:ascii="Arial" w:hAnsi="Arial" w:cs="Arial"/>
          <w:color w:val="227BC4"/>
          <w:bdr w:val="single" w:sz="2" w:space="0" w:color="D9D9E3" w:frame="1"/>
        </w:rPr>
        <w:t>When to Seek Help</w:t>
      </w:r>
    </w:p>
    <w:p w:rsidR="0078307C" w:rsidRDefault="0078307C" w:rsidP="00163576">
      <w:pPr>
        <w:pStyle w:val="NormalWeb"/>
        <w:numPr>
          <w:ilvl w:val="0"/>
          <w:numId w:val="4"/>
        </w:numPr>
        <w:spacing w:before="0" w:beforeAutospacing="0" w:after="0" w:afterAutospacing="0"/>
        <w:ind w:left="0"/>
        <w:rPr>
          <w:rFonts w:ascii="Arial" w:hAnsi="Arial" w:cs="Arial"/>
          <w:color w:val="374151"/>
        </w:rPr>
      </w:pPr>
      <w:r w:rsidRPr="007D3B30">
        <w:rPr>
          <w:rStyle w:val="Strong"/>
          <w:rFonts w:ascii="Arial" w:hAnsi="Arial" w:cs="Arial"/>
          <w:color w:val="374151"/>
        </w:rPr>
        <w:t>Signs of infection:</w:t>
      </w:r>
      <w:r>
        <w:rPr>
          <w:rFonts w:ascii="Arial" w:hAnsi="Arial" w:cs="Arial"/>
          <w:color w:val="374151"/>
        </w:rPr>
        <w:t xml:space="preserve"> Increased redness, warmth, swelling, or discharge from the scar.</w:t>
      </w:r>
    </w:p>
    <w:p w:rsidR="0078307C" w:rsidRDefault="0078307C" w:rsidP="00163576">
      <w:pPr>
        <w:pStyle w:val="NormalWeb"/>
        <w:numPr>
          <w:ilvl w:val="0"/>
          <w:numId w:val="4"/>
        </w:numPr>
        <w:spacing w:before="0" w:beforeAutospacing="0" w:after="0" w:afterAutospacing="0"/>
        <w:ind w:left="0"/>
        <w:rPr>
          <w:rFonts w:ascii="Arial" w:hAnsi="Arial" w:cs="Arial"/>
          <w:color w:val="374151"/>
        </w:rPr>
      </w:pPr>
      <w:r w:rsidRPr="007D3B30">
        <w:rPr>
          <w:rStyle w:val="Strong"/>
          <w:rFonts w:ascii="Arial" w:hAnsi="Arial" w:cs="Arial"/>
          <w:color w:val="374151"/>
        </w:rPr>
        <w:t>Abnormal scarring:</w:t>
      </w:r>
      <w:r>
        <w:rPr>
          <w:rFonts w:ascii="Arial" w:hAnsi="Arial" w:cs="Arial"/>
          <w:color w:val="374151"/>
        </w:rPr>
        <w:t xml:space="preserve"> If your scar becomes raised, lumpy, or excessively itchy.</w:t>
      </w:r>
    </w:p>
    <w:p w:rsidR="0078307C" w:rsidRDefault="0078307C" w:rsidP="00163576">
      <w:pPr>
        <w:pStyle w:val="NormalWeb"/>
        <w:numPr>
          <w:ilvl w:val="0"/>
          <w:numId w:val="4"/>
        </w:numPr>
        <w:spacing w:before="0" w:beforeAutospacing="0" w:after="0" w:afterAutospacing="0"/>
        <w:ind w:left="0"/>
        <w:rPr>
          <w:rFonts w:ascii="Arial" w:hAnsi="Arial" w:cs="Arial"/>
          <w:color w:val="374151"/>
        </w:rPr>
      </w:pPr>
      <w:r w:rsidRPr="007D3B30">
        <w:rPr>
          <w:rStyle w:val="Strong"/>
          <w:rFonts w:ascii="Arial" w:hAnsi="Arial" w:cs="Arial"/>
          <w:color w:val="374151"/>
        </w:rPr>
        <w:t>Pain or discomfort:</w:t>
      </w:r>
      <w:r>
        <w:rPr>
          <w:rFonts w:ascii="Arial" w:hAnsi="Arial" w:cs="Arial"/>
          <w:color w:val="374151"/>
        </w:rPr>
        <w:t xml:space="preserve"> If you experience ongoing pain or discomfort around the scar.</w:t>
      </w:r>
    </w:p>
    <w:p w:rsidR="0078307C" w:rsidRPr="002A646B" w:rsidRDefault="0078307C" w:rsidP="00163576">
      <w:pPr>
        <w:pStyle w:val="NormalWeb"/>
        <w:spacing w:before="300" w:beforeAutospacing="0" w:after="300" w:afterAutospacing="0"/>
        <w:rPr>
          <w:rFonts w:ascii="Arial" w:hAnsi="Arial" w:cs="Arial"/>
          <w:i/>
          <w:color w:val="374151"/>
        </w:rPr>
      </w:pPr>
      <w:r w:rsidRPr="007D3B30">
        <w:rPr>
          <w:rStyle w:val="Strong"/>
          <w:rFonts w:ascii="Arial" w:hAnsi="Arial" w:cs="Arial"/>
          <w:i/>
          <w:color w:val="374151"/>
        </w:rPr>
        <w:t>Remember:</w:t>
      </w:r>
      <w:r w:rsidRPr="002A646B">
        <w:rPr>
          <w:rFonts w:ascii="Arial" w:hAnsi="Arial" w:cs="Arial"/>
          <w:i/>
          <w:color w:val="374151"/>
        </w:rPr>
        <w:t xml:space="preserve"> Every scar is unique, and healing times vary. Be patient and diligent in your scar management routine. Your healthcare provider is your best resource for personalized advice.</w:t>
      </w:r>
    </w:p>
    <w:p w:rsidR="0078307C" w:rsidRDefault="0078307C" w:rsidP="00163576"/>
    <w:sectPr w:rsidR="0078307C" w:rsidSect="00241E8E">
      <w:footerReference w:type="default" r:id="rId8"/>
      <w:pgSz w:w="11900" w:h="16840"/>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E74" w:rsidRDefault="00E70E74" w:rsidP="00967B75">
      <w:r>
        <w:separator/>
      </w:r>
    </w:p>
  </w:endnote>
  <w:endnote w:type="continuationSeparator" w:id="0">
    <w:p w:rsidR="00E70E74" w:rsidRDefault="00E70E74" w:rsidP="0096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FrutigerLT">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402" w:rsidRDefault="000D1402">
    <w:pPr>
      <w:pStyle w:val="Footer"/>
      <w:rPr>
        <w:rFonts w:ascii="Times New Roman" w:eastAsia="Times New Roman" w:hAnsi="Times New Roman" w:cs="Times New Roman"/>
      </w:rPr>
    </w:pPr>
  </w:p>
  <w:p w:rsidR="000D1402" w:rsidRDefault="000D1402">
    <w:pPr>
      <w:pStyle w:val="Footer"/>
      <w:rPr>
        <w:rFonts w:ascii="Times New Roman" w:eastAsia="Times New Roman" w:hAnsi="Times New Roman" w:cs="Times New Roman"/>
      </w:rPr>
    </w:pPr>
    <w:r w:rsidRPr="00757491">
      <w:rPr>
        <w:rFonts w:ascii="Times New Roman" w:eastAsia="Times New Roman" w:hAnsi="Times New Roman" w:cs="Times New Roman"/>
      </w:rPr>
      <w:fldChar w:fldCharType="begin"/>
    </w:r>
    <w:r w:rsidRPr="00757491">
      <w:rPr>
        <w:rFonts w:ascii="Times New Roman" w:eastAsia="Times New Roman" w:hAnsi="Times New Roman" w:cs="Times New Roman"/>
      </w:rPr>
      <w:instrText xml:space="preserve"> INCLUDEPICTURE "https://drshwetaaggarwal.com/wp-content/uploads/2023/04/swetaaggarwal-1.png" \* MERGEFORMATINET </w:instrText>
    </w:r>
    <w:r w:rsidRPr="00757491">
      <w:rPr>
        <w:rFonts w:ascii="Times New Roman" w:eastAsia="Times New Roman" w:hAnsi="Times New Roman" w:cs="Times New Roman"/>
      </w:rPr>
      <w:fldChar w:fldCharType="separate"/>
    </w:r>
    <w:r w:rsidRPr="00967B75">
      <w:rPr>
        <w:rFonts w:ascii="Times New Roman" w:eastAsia="Times New Roman" w:hAnsi="Times New Roman" w:cs="Times New Roman"/>
        <w:noProof/>
        <w:shd w:val="clear" w:color="auto" w:fill="16AEED"/>
      </w:rPr>
      <w:drawing>
        <wp:inline distT="0" distB="0" distL="0" distR="0" wp14:anchorId="5EC290C3" wp14:editId="693878DB">
          <wp:extent cx="1793877" cy="287020"/>
          <wp:effectExtent l="0" t="0" r="0" b="0"/>
          <wp:docPr id="2" name="Picture 2" descr="Dr Shweta Aggarw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 Shweta Aggarw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2744" cy="288439"/>
                  </a:xfrm>
                  <a:prstGeom prst="rect">
                    <a:avLst/>
                  </a:prstGeom>
                  <a:noFill/>
                  <a:ln>
                    <a:noFill/>
                  </a:ln>
                </pic:spPr>
              </pic:pic>
            </a:graphicData>
          </a:graphic>
        </wp:inline>
      </w:drawing>
    </w:r>
    <w:r w:rsidRPr="00757491">
      <w:rPr>
        <w:rFonts w:ascii="Times New Roman" w:eastAsia="Times New Roman" w:hAnsi="Times New Roman" w:cs="Times New Roman"/>
      </w:rPr>
      <w:fldChar w:fldCharType="end"/>
    </w:r>
  </w:p>
  <w:p w:rsidR="000D1402" w:rsidRDefault="00574337">
    <w:pPr>
      <w:pStyle w:val="Footer"/>
      <w:rPr>
        <w:rFonts w:ascii="Times New Roman" w:eastAsia="Times New Roman" w:hAnsi="Times New Roman" w:cs="Times New Roman"/>
      </w:rPr>
    </w:pPr>
    <w:r>
      <w:rPr>
        <w:rFonts w:ascii="Times New Roman" w:eastAsia="Times New Roman" w:hAnsi="Times New Roman" w:cs="Times New Roman"/>
      </w:rPr>
      <w:t xml:space="preserve">drshwetaaggarwal.com    </w:t>
    </w:r>
  </w:p>
  <w:p w:rsidR="00574337" w:rsidRDefault="000D1402">
    <w:pPr>
      <w:pStyle w:val="Footer"/>
      <w:rPr>
        <w:rFonts w:ascii="Times New Roman" w:eastAsia="Times New Roman" w:hAnsi="Times New Roman" w:cs="Times New Roman"/>
      </w:rPr>
    </w:pPr>
    <w:r>
      <w:rPr>
        <w:rFonts w:ascii="Times New Roman" w:eastAsia="Times New Roman" w:hAnsi="Times New Roman" w:cs="Times New Roman"/>
      </w:rPr>
      <w:t>admin@saggarwal.com</w:t>
    </w:r>
  </w:p>
  <w:p w:rsidR="00967B75" w:rsidRDefault="00574337">
    <w:pPr>
      <w:pStyle w:val="Footer"/>
    </w:pPr>
    <w:r>
      <w:rPr>
        <w:rFonts w:ascii="Times New Roman" w:eastAsia="Times New Roman" w:hAnsi="Times New Roman" w:cs="Times New Roman"/>
      </w:rPr>
      <w:t xml:space="preserve">   </w:t>
    </w:r>
    <w:r w:rsidR="000D1402">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E74" w:rsidRDefault="00E70E74" w:rsidP="00967B75">
      <w:r>
        <w:separator/>
      </w:r>
    </w:p>
  </w:footnote>
  <w:footnote w:type="continuationSeparator" w:id="0">
    <w:p w:rsidR="00E70E74" w:rsidRDefault="00E70E74" w:rsidP="00967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269FE"/>
    <w:multiLevelType w:val="multilevel"/>
    <w:tmpl w:val="E3C00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410EE8"/>
    <w:multiLevelType w:val="multilevel"/>
    <w:tmpl w:val="3E442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7D6614"/>
    <w:multiLevelType w:val="multilevel"/>
    <w:tmpl w:val="91701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8327CB"/>
    <w:multiLevelType w:val="multilevel"/>
    <w:tmpl w:val="7F6A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7C"/>
    <w:rsid w:val="000D1402"/>
    <w:rsid w:val="00163576"/>
    <w:rsid w:val="00241E8E"/>
    <w:rsid w:val="002A646B"/>
    <w:rsid w:val="003333F1"/>
    <w:rsid w:val="003A08D7"/>
    <w:rsid w:val="00574337"/>
    <w:rsid w:val="00757491"/>
    <w:rsid w:val="0078307C"/>
    <w:rsid w:val="007A4B0F"/>
    <w:rsid w:val="007D3B30"/>
    <w:rsid w:val="007E3326"/>
    <w:rsid w:val="00883ADB"/>
    <w:rsid w:val="00967B75"/>
    <w:rsid w:val="00B1566F"/>
    <w:rsid w:val="00E63DF0"/>
    <w:rsid w:val="00E70E74"/>
    <w:rsid w:val="00E94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2FA10"/>
  <w15:chartTrackingRefBased/>
  <w15:docId w15:val="{E51112E3-F9E0-EF4C-9A62-03497241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07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8307C"/>
    <w:rPr>
      <w:b/>
      <w:bCs/>
    </w:rPr>
  </w:style>
  <w:style w:type="character" w:styleId="Emphasis">
    <w:name w:val="Emphasis"/>
    <w:basedOn w:val="DefaultParagraphFont"/>
    <w:uiPriority w:val="20"/>
    <w:qFormat/>
    <w:rsid w:val="0078307C"/>
    <w:rPr>
      <w:i/>
      <w:iCs/>
    </w:rPr>
  </w:style>
  <w:style w:type="paragraph" w:styleId="ListParagraph">
    <w:name w:val="List Paragraph"/>
    <w:basedOn w:val="Normal"/>
    <w:uiPriority w:val="34"/>
    <w:qFormat/>
    <w:rsid w:val="0078307C"/>
    <w:pPr>
      <w:ind w:left="720"/>
      <w:contextualSpacing/>
    </w:pPr>
  </w:style>
  <w:style w:type="paragraph" w:styleId="Header">
    <w:name w:val="header"/>
    <w:basedOn w:val="Normal"/>
    <w:link w:val="HeaderChar"/>
    <w:uiPriority w:val="99"/>
    <w:unhideWhenUsed/>
    <w:rsid w:val="00967B75"/>
    <w:pPr>
      <w:tabs>
        <w:tab w:val="center" w:pos="4680"/>
        <w:tab w:val="right" w:pos="9360"/>
      </w:tabs>
    </w:pPr>
  </w:style>
  <w:style w:type="character" w:customStyle="1" w:styleId="HeaderChar">
    <w:name w:val="Header Char"/>
    <w:basedOn w:val="DefaultParagraphFont"/>
    <w:link w:val="Header"/>
    <w:uiPriority w:val="99"/>
    <w:rsid w:val="00967B75"/>
  </w:style>
  <w:style w:type="paragraph" w:styleId="Footer">
    <w:name w:val="footer"/>
    <w:basedOn w:val="Normal"/>
    <w:link w:val="FooterChar"/>
    <w:uiPriority w:val="99"/>
    <w:unhideWhenUsed/>
    <w:rsid w:val="00967B75"/>
    <w:pPr>
      <w:tabs>
        <w:tab w:val="center" w:pos="4680"/>
        <w:tab w:val="right" w:pos="9360"/>
      </w:tabs>
    </w:pPr>
  </w:style>
  <w:style w:type="character" w:customStyle="1" w:styleId="FooterChar">
    <w:name w:val="Footer Char"/>
    <w:basedOn w:val="DefaultParagraphFont"/>
    <w:link w:val="Footer"/>
    <w:uiPriority w:val="99"/>
    <w:rsid w:val="00967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782068">
      <w:bodyDiv w:val="1"/>
      <w:marLeft w:val="0"/>
      <w:marRight w:val="0"/>
      <w:marTop w:val="0"/>
      <w:marBottom w:val="0"/>
      <w:divBdr>
        <w:top w:val="none" w:sz="0" w:space="0" w:color="auto"/>
        <w:left w:val="none" w:sz="0" w:space="0" w:color="auto"/>
        <w:bottom w:val="none" w:sz="0" w:space="0" w:color="auto"/>
        <w:right w:val="none" w:sz="0" w:space="0" w:color="auto"/>
      </w:divBdr>
    </w:div>
    <w:div w:id="474297154">
      <w:bodyDiv w:val="1"/>
      <w:marLeft w:val="0"/>
      <w:marRight w:val="0"/>
      <w:marTop w:val="0"/>
      <w:marBottom w:val="0"/>
      <w:divBdr>
        <w:top w:val="none" w:sz="0" w:space="0" w:color="auto"/>
        <w:left w:val="none" w:sz="0" w:space="0" w:color="auto"/>
        <w:bottom w:val="none" w:sz="0" w:space="0" w:color="auto"/>
        <w:right w:val="none" w:sz="0" w:space="0" w:color="auto"/>
      </w:divBdr>
      <w:divsChild>
        <w:div w:id="891575196">
          <w:marLeft w:val="0"/>
          <w:marRight w:val="0"/>
          <w:marTop w:val="0"/>
          <w:marBottom w:val="0"/>
          <w:divBdr>
            <w:top w:val="none" w:sz="0" w:space="0" w:color="auto"/>
            <w:left w:val="none" w:sz="0" w:space="0" w:color="auto"/>
            <w:bottom w:val="none" w:sz="0" w:space="0" w:color="auto"/>
            <w:right w:val="none" w:sz="0" w:space="0" w:color="auto"/>
          </w:divBdr>
          <w:divsChild>
            <w:div w:id="682098774">
              <w:marLeft w:val="0"/>
              <w:marRight w:val="0"/>
              <w:marTop w:val="0"/>
              <w:marBottom w:val="0"/>
              <w:divBdr>
                <w:top w:val="none" w:sz="0" w:space="0" w:color="auto"/>
                <w:left w:val="none" w:sz="0" w:space="0" w:color="auto"/>
                <w:bottom w:val="none" w:sz="0" w:space="0" w:color="auto"/>
                <w:right w:val="none" w:sz="0" w:space="0" w:color="auto"/>
              </w:divBdr>
              <w:divsChild>
                <w:div w:id="1200556634">
                  <w:marLeft w:val="0"/>
                  <w:marRight w:val="0"/>
                  <w:marTop w:val="0"/>
                  <w:marBottom w:val="0"/>
                  <w:divBdr>
                    <w:top w:val="none" w:sz="0" w:space="0" w:color="auto"/>
                    <w:left w:val="none" w:sz="0" w:space="0" w:color="auto"/>
                    <w:bottom w:val="none" w:sz="0" w:space="0" w:color="auto"/>
                    <w:right w:val="none" w:sz="0" w:space="0" w:color="auto"/>
                  </w:divBdr>
                </w:div>
              </w:divsChild>
            </w:div>
            <w:div w:id="881097004">
              <w:marLeft w:val="0"/>
              <w:marRight w:val="0"/>
              <w:marTop w:val="0"/>
              <w:marBottom w:val="0"/>
              <w:divBdr>
                <w:top w:val="none" w:sz="0" w:space="0" w:color="auto"/>
                <w:left w:val="none" w:sz="0" w:space="0" w:color="auto"/>
                <w:bottom w:val="none" w:sz="0" w:space="0" w:color="auto"/>
                <w:right w:val="none" w:sz="0" w:space="0" w:color="auto"/>
              </w:divBdr>
              <w:divsChild>
                <w:div w:id="15856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68613">
      <w:bodyDiv w:val="1"/>
      <w:marLeft w:val="0"/>
      <w:marRight w:val="0"/>
      <w:marTop w:val="0"/>
      <w:marBottom w:val="0"/>
      <w:divBdr>
        <w:top w:val="none" w:sz="0" w:space="0" w:color="auto"/>
        <w:left w:val="none" w:sz="0" w:space="0" w:color="auto"/>
        <w:bottom w:val="none" w:sz="0" w:space="0" w:color="auto"/>
        <w:right w:val="none" w:sz="0" w:space="0" w:color="auto"/>
      </w:divBdr>
      <w:divsChild>
        <w:div w:id="210121867">
          <w:marLeft w:val="0"/>
          <w:marRight w:val="0"/>
          <w:marTop w:val="0"/>
          <w:marBottom w:val="0"/>
          <w:divBdr>
            <w:top w:val="none" w:sz="0" w:space="0" w:color="auto"/>
            <w:left w:val="none" w:sz="0" w:space="0" w:color="auto"/>
            <w:bottom w:val="none" w:sz="0" w:space="0" w:color="auto"/>
            <w:right w:val="none" w:sz="0" w:space="0" w:color="auto"/>
          </w:divBdr>
          <w:divsChild>
            <w:div w:id="435100811">
              <w:marLeft w:val="0"/>
              <w:marRight w:val="0"/>
              <w:marTop w:val="0"/>
              <w:marBottom w:val="0"/>
              <w:divBdr>
                <w:top w:val="none" w:sz="0" w:space="0" w:color="auto"/>
                <w:left w:val="none" w:sz="0" w:space="0" w:color="auto"/>
                <w:bottom w:val="none" w:sz="0" w:space="0" w:color="auto"/>
                <w:right w:val="none" w:sz="0" w:space="0" w:color="auto"/>
              </w:divBdr>
              <w:divsChild>
                <w:div w:id="110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8320">
      <w:bodyDiv w:val="1"/>
      <w:marLeft w:val="0"/>
      <w:marRight w:val="0"/>
      <w:marTop w:val="0"/>
      <w:marBottom w:val="0"/>
      <w:divBdr>
        <w:top w:val="none" w:sz="0" w:space="0" w:color="auto"/>
        <w:left w:val="none" w:sz="0" w:space="0" w:color="auto"/>
        <w:bottom w:val="none" w:sz="0" w:space="0" w:color="auto"/>
        <w:right w:val="none" w:sz="0" w:space="0" w:color="auto"/>
      </w:divBdr>
    </w:div>
    <w:div w:id="1884561305">
      <w:bodyDiv w:val="1"/>
      <w:marLeft w:val="0"/>
      <w:marRight w:val="0"/>
      <w:marTop w:val="0"/>
      <w:marBottom w:val="0"/>
      <w:divBdr>
        <w:top w:val="none" w:sz="0" w:space="0" w:color="auto"/>
        <w:left w:val="none" w:sz="0" w:space="0" w:color="auto"/>
        <w:bottom w:val="none" w:sz="0" w:space="0" w:color="auto"/>
        <w:right w:val="none" w:sz="0" w:space="0" w:color="auto"/>
      </w:divBdr>
      <w:divsChild>
        <w:div w:id="1785269722">
          <w:marLeft w:val="0"/>
          <w:marRight w:val="0"/>
          <w:marTop w:val="0"/>
          <w:marBottom w:val="0"/>
          <w:divBdr>
            <w:top w:val="none" w:sz="0" w:space="0" w:color="auto"/>
            <w:left w:val="none" w:sz="0" w:space="0" w:color="auto"/>
            <w:bottom w:val="none" w:sz="0" w:space="0" w:color="auto"/>
            <w:right w:val="none" w:sz="0" w:space="0" w:color="auto"/>
          </w:divBdr>
          <w:divsChild>
            <w:div w:id="928932620">
              <w:marLeft w:val="0"/>
              <w:marRight w:val="0"/>
              <w:marTop w:val="0"/>
              <w:marBottom w:val="0"/>
              <w:divBdr>
                <w:top w:val="none" w:sz="0" w:space="0" w:color="auto"/>
                <w:left w:val="none" w:sz="0" w:space="0" w:color="auto"/>
                <w:bottom w:val="none" w:sz="0" w:space="0" w:color="auto"/>
                <w:right w:val="none" w:sz="0" w:space="0" w:color="auto"/>
              </w:divBdr>
              <w:divsChild>
                <w:div w:id="10311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aggarwal</dc:creator>
  <cp:keywords/>
  <dc:description/>
  <cp:lastModifiedBy>shweta aggarwal</cp:lastModifiedBy>
  <cp:revision>10</cp:revision>
  <dcterms:created xsi:type="dcterms:W3CDTF">2023-09-05T12:50:00Z</dcterms:created>
  <dcterms:modified xsi:type="dcterms:W3CDTF">2023-10-09T06:46:00Z</dcterms:modified>
</cp:coreProperties>
</file>